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54" w:rsidRDefault="00C91C54" w:rsidP="00C91C54">
      <w:pPr>
        <w:rPr>
          <w:rFonts w:ascii="Arial" w:hAnsi="Arial" w:cs="Arial"/>
          <w:color w:val="1F497D"/>
          <w:sz w:val="27"/>
          <w:szCs w:val="27"/>
        </w:rPr>
      </w:pPr>
      <w:r>
        <w:rPr>
          <w:rFonts w:ascii="Arial" w:hAnsi="Arial" w:cs="Arial"/>
          <w:color w:val="1F497D"/>
          <w:sz w:val="27"/>
          <w:szCs w:val="27"/>
        </w:rPr>
        <w:t>Это прибор для поддержания в системе водоочистки бассейна заданную температуру.</w:t>
      </w:r>
    </w:p>
    <w:p w:rsidR="00C91C54" w:rsidRDefault="00C91C54" w:rsidP="00C91C54">
      <w:pPr>
        <w:rPr>
          <w:rFonts w:ascii="Arial" w:hAnsi="Arial" w:cs="Arial"/>
          <w:color w:val="1F497D"/>
          <w:sz w:val="27"/>
          <w:szCs w:val="27"/>
        </w:rPr>
      </w:pPr>
      <w:proofErr w:type="spellStart"/>
      <w:r>
        <w:rPr>
          <w:rFonts w:ascii="Arial" w:hAnsi="Arial" w:cs="Arial"/>
          <w:color w:val="1F497D"/>
          <w:sz w:val="27"/>
          <w:szCs w:val="27"/>
        </w:rPr>
        <w:t>Тех.харак</w:t>
      </w:r>
      <w:proofErr w:type="spellEnd"/>
      <w:r>
        <w:rPr>
          <w:rFonts w:ascii="Arial" w:hAnsi="Arial" w:cs="Arial"/>
          <w:color w:val="1F497D"/>
          <w:sz w:val="27"/>
          <w:szCs w:val="27"/>
        </w:rPr>
        <w:t xml:space="preserve">. см фото </w:t>
      </w:r>
      <w:proofErr w:type="spellStart"/>
      <w:r>
        <w:rPr>
          <w:rFonts w:ascii="Arial" w:hAnsi="Arial" w:cs="Arial"/>
          <w:color w:val="1F497D"/>
          <w:sz w:val="27"/>
          <w:szCs w:val="27"/>
        </w:rPr>
        <w:t>шилдика</w:t>
      </w:r>
      <w:proofErr w:type="spellEnd"/>
      <w:r>
        <w:rPr>
          <w:rFonts w:ascii="Arial" w:hAnsi="Arial" w:cs="Arial"/>
          <w:color w:val="1F497D"/>
          <w:sz w:val="27"/>
          <w:szCs w:val="27"/>
        </w:rPr>
        <w:t>.</w:t>
      </w:r>
    </w:p>
    <w:p w:rsidR="00C91C54" w:rsidRDefault="00C91C54" w:rsidP="00C91C54">
      <w:pPr>
        <w:rPr>
          <w:rFonts w:ascii="Arial" w:hAnsi="Arial" w:cs="Arial"/>
          <w:color w:val="1F497D"/>
          <w:sz w:val="27"/>
          <w:szCs w:val="27"/>
        </w:rPr>
      </w:pPr>
      <w:r>
        <w:rPr>
          <w:rFonts w:ascii="Arial" w:hAnsi="Arial" w:cs="Arial"/>
          <w:color w:val="1F497D"/>
          <w:sz w:val="27"/>
          <w:szCs w:val="27"/>
        </w:rPr>
        <w:t>Как правило в бассейнах диапазон измеряемой температуры от 0ºС и до +40ºС.</w:t>
      </w:r>
    </w:p>
    <w:p w:rsidR="00C91C54" w:rsidRDefault="00C91C54" w:rsidP="00C91C54">
      <w:pPr>
        <w:rPr>
          <w:rFonts w:ascii="Arial" w:hAnsi="Arial" w:cs="Arial"/>
          <w:color w:val="1F497D"/>
          <w:sz w:val="27"/>
          <w:szCs w:val="27"/>
        </w:rPr>
      </w:pPr>
    </w:p>
    <w:p w:rsidR="00C91C54" w:rsidRDefault="00C91C54" w:rsidP="00C91C54">
      <w:pPr>
        <w:rPr>
          <w:rFonts w:ascii="Arial" w:hAnsi="Arial" w:cs="Arial"/>
          <w:color w:val="1F497D"/>
          <w:sz w:val="27"/>
          <w:szCs w:val="27"/>
        </w:rPr>
      </w:pPr>
      <w:r>
        <w:rPr>
          <w:rFonts w:ascii="Arial" w:hAnsi="Arial" w:cs="Arial"/>
          <w:color w:val="1F497D"/>
          <w:sz w:val="27"/>
          <w:szCs w:val="27"/>
        </w:rPr>
        <w:t>Корпус из пластика, тело термостата (та часть которая врезается в систему трубопровода) тоже из пластика, внутри термопара смазанная спец. смазкой для уменьшения потерь теплопроводности, при передаче температуры от корпуса до термопары (уменьшается погрешность при измерении).</w:t>
      </w:r>
    </w:p>
    <w:p w:rsidR="00C91C54" w:rsidRDefault="00C91C54" w:rsidP="00C91C54">
      <w:pPr>
        <w:rPr>
          <w:rFonts w:ascii="Arial" w:hAnsi="Arial" w:cs="Arial"/>
          <w:color w:val="1F497D"/>
          <w:sz w:val="27"/>
          <w:szCs w:val="27"/>
        </w:rPr>
      </w:pPr>
    </w:p>
    <w:p w:rsidR="00C91C54" w:rsidRDefault="00C91C54" w:rsidP="00C91C54">
      <w:pPr>
        <w:rPr>
          <w:rFonts w:ascii="Arial" w:hAnsi="Arial" w:cs="Arial"/>
          <w:color w:val="1F497D"/>
          <w:sz w:val="27"/>
          <w:szCs w:val="27"/>
        </w:rPr>
      </w:pPr>
      <w:r>
        <w:rPr>
          <w:rFonts w:ascii="Arial" w:hAnsi="Arial" w:cs="Arial"/>
          <w:color w:val="1F497D"/>
          <w:sz w:val="27"/>
          <w:szCs w:val="27"/>
        </w:rPr>
        <w:t>Основной принцип работы термостата – если температура падает ниже заданной, происходит замыкание контактов, и соответственно дается сигнал на включение оборудования для обогрева, после достижения заданной температуры происходит размыкание. Т.е. по сути термостат можно по другому назвать термореле.</w:t>
      </w:r>
    </w:p>
    <w:p w:rsidR="00C91C54" w:rsidRDefault="00C91C54" w:rsidP="00C91C54">
      <w:pPr>
        <w:rPr>
          <w:rFonts w:ascii="Arial" w:hAnsi="Arial" w:cs="Arial"/>
          <w:color w:val="1F497D"/>
          <w:sz w:val="27"/>
          <w:szCs w:val="27"/>
        </w:rPr>
      </w:pPr>
    </w:p>
    <w:p w:rsidR="00C91C54" w:rsidRDefault="00C91C54" w:rsidP="00C91C54">
      <w:pPr>
        <w:rPr>
          <w:rFonts w:ascii="Arial" w:hAnsi="Arial" w:cs="Arial"/>
          <w:color w:val="1F497D"/>
          <w:sz w:val="27"/>
          <w:szCs w:val="27"/>
        </w:rPr>
      </w:pPr>
    </w:p>
    <w:p w:rsidR="005F0D01" w:rsidRDefault="00C24249"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Chirkova\AppData\Local\Microsoft\Windows\Temporary Internet Files\Content.Word\20180716_14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rkova\AppData\Local\Microsoft\Windows\Temporary Internet Files\Content.Word\20180716_140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249" w:rsidRDefault="00C24249"/>
    <w:p w:rsidR="00C24249" w:rsidRDefault="00C24249"/>
    <w:p w:rsidR="00C24249" w:rsidRDefault="00C24249"/>
    <w:p w:rsidR="00C24249" w:rsidRDefault="00C24249">
      <w:r>
        <w:rPr>
          <w:noProof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Chirkova\AppData\Local\Microsoft\Windows\Temporary Internet Files\Content.Word\20180716_14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rkova\AppData\Local\Microsoft\Windows\Temporary Internet Files\Content.Word\20180716_140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249" w:rsidRDefault="00C24249"/>
    <w:p w:rsidR="00C24249" w:rsidRDefault="00C24249"/>
    <w:p w:rsidR="00C24249" w:rsidRDefault="00C24249">
      <w:r>
        <w:rPr>
          <w:noProof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Chirkova\AppData\Local\Microsoft\Windows\Temporary Internet Files\Content.Word\20180716_14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irkova\AppData\Local\Microsoft\Windows\Temporary Internet Files\Content.Word\20180716_140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9F"/>
    <w:rsid w:val="005F0D01"/>
    <w:rsid w:val="00AC629F"/>
    <w:rsid w:val="00C24249"/>
    <w:rsid w:val="00C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5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2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24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5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2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24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</dc:creator>
  <cp:keywords/>
  <dc:description/>
  <cp:lastModifiedBy>Chirkova</cp:lastModifiedBy>
  <cp:revision>3</cp:revision>
  <dcterms:created xsi:type="dcterms:W3CDTF">2018-07-16T13:16:00Z</dcterms:created>
  <dcterms:modified xsi:type="dcterms:W3CDTF">2018-07-16T13:18:00Z</dcterms:modified>
</cp:coreProperties>
</file>